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56" w:rsidRDefault="00530956" w:rsidP="0053095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0956" w:rsidTr="005309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 w:rsidP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11</w:t>
            </w:r>
          </w:p>
        </w:tc>
      </w:tr>
      <w:tr w:rsidR="00530956" w:rsidTr="005309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Pr="006E4A7D" w:rsidRDefault="006E4A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2119776</w:t>
            </w:r>
            <w:bookmarkStart w:id="0" w:name="_GoBack"/>
            <w:bookmarkEnd w:id="0"/>
          </w:p>
        </w:tc>
      </w:tr>
    </w:tbl>
    <w:p w:rsidR="00530956" w:rsidRDefault="00530956" w:rsidP="00530956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0956" w:rsidRDefault="00530956" w:rsidP="005309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30956" w:rsidRDefault="00530956" w:rsidP="005309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0956" w:rsidRDefault="00530956" w:rsidP="0053095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530956" w:rsidRDefault="00530956" w:rsidP="00530956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371842" w:rsidRPr="00E72E04">
        <w:rPr>
          <w:b/>
          <w:sz w:val="26"/>
          <w:szCs w:val="26"/>
        </w:rPr>
        <w:t>Полоса</w:t>
      </w:r>
      <w:r w:rsidR="00E72E04">
        <w:rPr>
          <w:b/>
          <w:sz w:val="26"/>
          <w:szCs w:val="26"/>
        </w:rPr>
        <w:t xml:space="preserve"> </w:t>
      </w:r>
      <w:r w:rsidR="00371842" w:rsidRPr="00E72E04">
        <w:rPr>
          <w:b/>
          <w:sz w:val="26"/>
          <w:szCs w:val="26"/>
        </w:rPr>
        <w:t>горячекатанная из инструментальной стали 5</w:t>
      </w:r>
      <w:r w:rsidR="00371842">
        <w:rPr>
          <w:b/>
          <w:sz w:val="26"/>
          <w:szCs w:val="26"/>
          <w:lang w:val="en-US"/>
        </w:rPr>
        <w:t>x</w:t>
      </w:r>
      <w:r w:rsidR="00371842" w:rsidRPr="00E72E04">
        <w:rPr>
          <w:b/>
          <w:sz w:val="26"/>
          <w:szCs w:val="26"/>
        </w:rPr>
        <w:t xml:space="preserve">30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371842">
        <w:rPr>
          <w:sz w:val="24"/>
          <w:szCs w:val="24"/>
        </w:rPr>
        <w:t>ГОСТ 4405-75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371842" w:rsidRPr="00E72E04">
        <w:rPr>
          <w:b/>
          <w:sz w:val="24"/>
          <w:szCs w:val="24"/>
          <w:u w:val="single"/>
        </w:rPr>
        <w:t xml:space="preserve">ГОСТ 4405-75 «Полосы горячекатаные и кованые из инструментальной стали. </w:t>
      </w:r>
      <w:r w:rsidR="00371842">
        <w:rPr>
          <w:b/>
          <w:sz w:val="24"/>
          <w:szCs w:val="24"/>
          <w:u w:val="single"/>
          <w:lang w:val="en-US"/>
        </w:rPr>
        <w:t>Сортамент»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 xml:space="preserve">.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>ГОСТ 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r w:rsidR="00BD7275" w:rsidRPr="00CB6078">
        <w:rPr>
          <w:sz w:val="24"/>
          <w:szCs w:val="24"/>
        </w:rPr>
        <w:t>перечисленных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26" w:rsidRDefault="00001C26">
      <w:r>
        <w:separator/>
      </w:r>
    </w:p>
  </w:endnote>
  <w:endnote w:type="continuationSeparator" w:id="0">
    <w:p w:rsidR="00001C26" w:rsidRDefault="0000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26" w:rsidRDefault="00001C26">
      <w:r>
        <w:separator/>
      </w:r>
    </w:p>
  </w:footnote>
  <w:footnote w:type="continuationSeparator" w:id="0">
    <w:p w:rsidR="00001C26" w:rsidRDefault="00001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1C26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2CE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42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956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A7D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F94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E04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3095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3095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2050-3E30-49EA-9819-B76240A9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7</cp:revision>
  <cp:lastPrinted>2010-09-30T13:29:00Z</cp:lastPrinted>
  <dcterms:created xsi:type="dcterms:W3CDTF">2014-04-16T09:20:00Z</dcterms:created>
  <dcterms:modified xsi:type="dcterms:W3CDTF">2015-01-15T05:23:00Z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